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FD" w:rsidRPr="00C974FD" w:rsidRDefault="0043357C" w:rsidP="00C974FD">
      <w:pPr>
        <w:pStyle w:val="2"/>
        <w:shd w:val="clear" w:color="auto" w:fill="auto"/>
        <w:spacing w:line="240" w:lineRule="auto"/>
        <w:ind w:left="120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="00C974FD" w:rsidRPr="00C974FD">
        <w:rPr>
          <w:rStyle w:val="3"/>
          <w:rFonts w:eastAsiaTheme="minorHAnsi"/>
        </w:rPr>
        <w:t xml:space="preserve"> </w:t>
      </w:r>
      <w:r w:rsidR="00C974FD" w:rsidRPr="00C974FD">
        <w:rPr>
          <w:rStyle w:val="3"/>
          <w:rFonts w:asciiTheme="majorBidi" w:hAnsiTheme="majorBidi" w:cstheme="majorBidi"/>
          <w:sz w:val="28"/>
          <w:szCs w:val="28"/>
        </w:rPr>
        <w:t>Эстафетный бег. Легкоатлетическая полоса препятствий.</w:t>
      </w:r>
      <w:r w:rsidR="00C974FD" w:rsidRPr="00C974FD">
        <w:rPr>
          <w:rFonts w:asciiTheme="majorBidi" w:hAnsiTheme="majorBidi" w:cstheme="majorBidi"/>
          <w:sz w:val="28"/>
          <w:szCs w:val="28"/>
        </w:rPr>
        <w:t xml:space="preserve"> Индивидуальные комплексы адаптивной и корригирующей физической культуры.</w:t>
      </w:r>
      <w:r w:rsidR="00C974FD" w:rsidRPr="00C974FD">
        <w:rPr>
          <w:rFonts w:asciiTheme="majorBidi" w:hAnsiTheme="majorBidi" w:cstheme="majorBidi"/>
          <w:sz w:val="28"/>
          <w:szCs w:val="28"/>
        </w:rPr>
        <w:t xml:space="preserve"> </w:t>
      </w:r>
      <w:r w:rsidR="00C974FD" w:rsidRPr="00C974FD">
        <w:rPr>
          <w:rFonts w:asciiTheme="majorBidi" w:hAnsiTheme="majorBidi" w:cstheme="majorBidi"/>
          <w:sz w:val="28"/>
          <w:szCs w:val="28"/>
        </w:rPr>
        <w:t>Тестирование прыжка в длину с места. Эстафеты. Скоростно-силовая подготовка. Упражнения на развитие памяти.</w:t>
      </w:r>
    </w:p>
    <w:p w:rsidR="00C974FD" w:rsidRDefault="00C974FD" w:rsidP="00C974FD">
      <w:pPr>
        <w:rPr>
          <w:rFonts w:asciiTheme="majorBidi" w:hAnsiTheme="majorBidi" w:cstheme="majorBidi"/>
          <w:sz w:val="28"/>
          <w:szCs w:val="28"/>
        </w:rPr>
      </w:pPr>
      <w:r w:rsidRPr="00C974FD">
        <w:rPr>
          <w:rFonts w:asciiTheme="majorBidi" w:hAnsiTheme="majorBidi" w:cstheme="majorBidi"/>
          <w:sz w:val="28"/>
          <w:szCs w:val="28"/>
        </w:rPr>
        <w:t>Проектные работы учащихся по выбранным темам.</w:t>
      </w:r>
    </w:p>
    <w:p w:rsidR="00C974FD" w:rsidRDefault="00C974FD" w:rsidP="00C974FD">
      <w:pPr>
        <w:rPr>
          <w:rFonts w:asciiTheme="majorBidi" w:hAnsiTheme="majorBidi" w:cstheme="majorBidi"/>
          <w:sz w:val="28"/>
          <w:szCs w:val="28"/>
        </w:rPr>
      </w:pPr>
    </w:p>
    <w:p w:rsidR="00C974FD" w:rsidRDefault="00C974FD" w:rsidP="00C974FD">
      <w:pPr>
        <w:rPr>
          <w:rFonts w:asciiTheme="majorBidi" w:hAnsiTheme="majorBidi" w:cstheme="majorBidi"/>
          <w:sz w:val="28"/>
          <w:szCs w:val="28"/>
        </w:rPr>
      </w:pPr>
    </w:p>
    <w:p w:rsidR="00C974FD" w:rsidRDefault="00C974FD" w:rsidP="00C974F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Выполняем утреннюю гимнастику.</w:t>
      </w:r>
    </w:p>
    <w:p w:rsidR="00C974FD" w:rsidRDefault="00C974FD" w:rsidP="00C974F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Выполняем: </w:t>
      </w:r>
      <w:r w:rsidRPr="00C974FD">
        <w:rPr>
          <w:rFonts w:asciiTheme="majorBidi" w:hAnsiTheme="majorBidi" w:cstheme="majorBidi"/>
          <w:sz w:val="28"/>
          <w:szCs w:val="28"/>
        </w:rPr>
        <w:t>Тест</w:t>
      </w:r>
      <w:r>
        <w:rPr>
          <w:rFonts w:asciiTheme="majorBidi" w:hAnsiTheme="majorBidi" w:cstheme="majorBidi"/>
          <w:sz w:val="28"/>
          <w:szCs w:val="28"/>
        </w:rPr>
        <w:t>ирование прыжка в длину с места</w:t>
      </w:r>
      <w:r w:rsidR="00991E3B">
        <w:rPr>
          <w:rFonts w:asciiTheme="majorBidi" w:hAnsiTheme="majorBidi" w:cstheme="majorBidi"/>
          <w:sz w:val="28"/>
          <w:szCs w:val="28"/>
        </w:rPr>
        <w:t xml:space="preserve"> кто не сделал в прошлый раз</w:t>
      </w:r>
      <w:r>
        <w:rPr>
          <w:rFonts w:asciiTheme="majorBidi" w:hAnsiTheme="majorBidi" w:cstheme="majorBidi"/>
          <w:sz w:val="28"/>
          <w:szCs w:val="28"/>
        </w:rPr>
        <w:t xml:space="preserve">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991E3B" w:rsidRDefault="00991E3B" w:rsidP="00C974F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Pr="00C974FD">
        <w:rPr>
          <w:rFonts w:asciiTheme="majorBidi" w:hAnsiTheme="majorBidi" w:cstheme="majorBidi"/>
          <w:sz w:val="28"/>
          <w:szCs w:val="28"/>
        </w:rPr>
        <w:t>Упражнения на развитие памяти.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hyperlink r:id="rId5" w:history="1">
        <w:r w:rsidRPr="000B50F2">
          <w:rPr>
            <w:rStyle w:val="a5"/>
            <w:rFonts w:asciiTheme="majorBidi" w:hAnsiTheme="majorBidi" w:cstheme="majorBidi"/>
            <w:sz w:val="28"/>
            <w:szCs w:val="28"/>
          </w:rPr>
          <w:t>https://yandex.ru/video/search?from=tabbar&amp;text=упражнения%20на%20развитие%20памяти%20и%20внимания%20у%20взрослых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C974FD" w:rsidRDefault="00991E3B" w:rsidP="00C974F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bookmarkStart w:id="0" w:name="_GoBack"/>
      <w:bookmarkEnd w:id="0"/>
      <w:r w:rsidR="00C974FD">
        <w:rPr>
          <w:rFonts w:asciiTheme="majorBidi" w:hAnsiTheme="majorBidi" w:cstheme="majorBidi"/>
          <w:sz w:val="28"/>
          <w:szCs w:val="28"/>
        </w:rPr>
        <w:t xml:space="preserve">. </w:t>
      </w:r>
      <w:r w:rsidR="00C974FD" w:rsidRPr="00C974FD">
        <w:rPr>
          <w:rFonts w:asciiTheme="majorBidi" w:hAnsiTheme="majorBidi" w:cstheme="majorBidi"/>
          <w:sz w:val="28"/>
          <w:szCs w:val="28"/>
        </w:rPr>
        <w:t>Проектные работы учащихся по выбранным темам.</w:t>
      </w:r>
      <w:r w:rsidR="00C974FD">
        <w:rPr>
          <w:rFonts w:asciiTheme="majorBidi" w:hAnsiTheme="majorBidi" w:cstheme="majorBidi"/>
          <w:sz w:val="28"/>
          <w:szCs w:val="28"/>
        </w:rPr>
        <w:t xml:space="preserve"> Выбираем </w:t>
      </w:r>
      <w:r w:rsidR="00B11CB3">
        <w:rPr>
          <w:rFonts w:asciiTheme="majorBidi" w:hAnsiTheme="majorBidi" w:cstheme="majorBidi"/>
          <w:sz w:val="28"/>
          <w:szCs w:val="28"/>
        </w:rPr>
        <w:t xml:space="preserve">ту </w:t>
      </w:r>
      <w:proofErr w:type="gramStart"/>
      <w:r w:rsidR="00C974FD">
        <w:rPr>
          <w:rFonts w:asciiTheme="majorBidi" w:hAnsiTheme="majorBidi" w:cstheme="majorBidi"/>
          <w:sz w:val="28"/>
          <w:szCs w:val="28"/>
        </w:rPr>
        <w:t>тему</w:t>
      </w:r>
      <w:proofErr w:type="gramEnd"/>
      <w:r w:rsidR="00C974FD">
        <w:rPr>
          <w:rFonts w:asciiTheme="majorBidi" w:hAnsiTheme="majorBidi" w:cstheme="majorBidi"/>
          <w:sz w:val="28"/>
          <w:szCs w:val="28"/>
        </w:rPr>
        <w:t xml:space="preserve"> которую ещё не делали.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6"/>
      </w:tblGrid>
      <w:tr w:rsidR="00C974FD" w:rsidTr="00C974FD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D" w:rsidRDefault="00C974FD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Значение олимпийских игр.</w:t>
            </w:r>
          </w:p>
        </w:tc>
      </w:tr>
      <w:tr w:rsidR="00C974FD" w:rsidTr="00C974FD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D" w:rsidRDefault="00C974FD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Йога как одна из древнейших систем оздоровления духа и тела.</w:t>
            </w:r>
          </w:p>
        </w:tc>
      </w:tr>
      <w:tr w:rsidR="00C974FD" w:rsidTr="00C974FD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D" w:rsidRDefault="00C974FD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История возникновения и забвения античных Олимпийских игр.</w:t>
            </w:r>
          </w:p>
        </w:tc>
      </w:tr>
      <w:tr w:rsidR="00C974FD" w:rsidTr="00C974FD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D" w:rsidRDefault="00C974FD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История возникновения и развития физической культуры.</w:t>
            </w:r>
          </w:p>
        </w:tc>
      </w:tr>
    </w:tbl>
    <w:p w:rsidR="00C974FD" w:rsidRPr="00C974FD" w:rsidRDefault="00C974FD" w:rsidP="00C974FD">
      <w:pPr>
        <w:rPr>
          <w:rFonts w:asciiTheme="majorBidi" w:hAnsiTheme="majorBidi" w:cstheme="majorBidi"/>
          <w:sz w:val="28"/>
          <w:szCs w:val="28"/>
        </w:rPr>
      </w:pPr>
    </w:p>
    <w:p w:rsidR="00B90E10" w:rsidRPr="0043357C" w:rsidRDefault="00991E3B">
      <w:pPr>
        <w:rPr>
          <w:rFonts w:asciiTheme="majorBidi" w:hAnsiTheme="majorBidi" w:cstheme="majorBidi"/>
          <w:sz w:val="28"/>
          <w:szCs w:val="28"/>
        </w:rPr>
      </w:pPr>
    </w:p>
    <w:sectPr w:rsidR="00B90E10" w:rsidRPr="0043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CA"/>
    <w:rsid w:val="001660F8"/>
    <w:rsid w:val="002D2A7C"/>
    <w:rsid w:val="0043357C"/>
    <w:rsid w:val="006C55CA"/>
    <w:rsid w:val="00991E3B"/>
    <w:rsid w:val="00B11CB3"/>
    <w:rsid w:val="00C9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974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974F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C974F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table" w:styleId="a4">
    <w:name w:val="Table Grid"/>
    <w:basedOn w:val="a1"/>
    <w:uiPriority w:val="59"/>
    <w:rsid w:val="00C97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91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974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974F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C974F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table" w:styleId="a4">
    <w:name w:val="Table Grid"/>
    <w:basedOn w:val="a1"/>
    <w:uiPriority w:val="59"/>
    <w:rsid w:val="00C97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91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1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&#1091;&#1087;&#1088;&#1072;&#1078;&#1085;&#1077;&#1085;&#1080;&#1103;%20&#1085;&#1072;%20&#1088;&#1072;&#1079;&#1074;&#1080;&#1090;&#1080;&#1077;%20&#1087;&#1072;&#1084;&#1103;&#1090;&#1080;%20&#1080;%20&#1074;&#1085;&#1080;&#1084;&#1072;&#1085;&#1080;&#1103;%20&#1091;%20&#1074;&#1079;&#1088;&#1086;&#1089;&#1083;&#1099;&#109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4</cp:revision>
  <dcterms:created xsi:type="dcterms:W3CDTF">2020-05-15T20:28:00Z</dcterms:created>
  <dcterms:modified xsi:type="dcterms:W3CDTF">2020-05-15T21:57:00Z</dcterms:modified>
</cp:coreProperties>
</file>